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0EE">
        <w:rPr>
          <w:rFonts w:ascii="OfficinaSansCTT" w:hAnsi="OfficinaSansCTT" w:cstheme="minorHAnsi"/>
          <w:b/>
          <w:noProof/>
          <w:color w:val="0071BA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531D3683" wp14:editId="22C115AF">
            <wp:simplePos x="0" y="0"/>
            <wp:positionH relativeFrom="margin">
              <wp:posOffset>3223260</wp:posOffset>
            </wp:positionH>
            <wp:positionV relativeFrom="paragraph">
              <wp:posOffset>1</wp:posOffset>
            </wp:positionV>
            <wp:extent cx="3490595" cy="990600"/>
            <wp:effectExtent l="0" t="0" r="0" b="0"/>
            <wp:wrapTight wrapText="bothSides">
              <wp:wrapPolygon edited="0">
                <wp:start x="0" y="0"/>
                <wp:lineTo x="0" y="21185"/>
                <wp:lineTo x="21455" y="21185"/>
                <wp:lineTo x="21455" y="0"/>
                <wp:lineTo x="0" y="0"/>
              </wp:wrapPolygon>
            </wp:wrapTight>
            <wp:docPr id="6" name="Рисунок 6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7368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Pr="007368AD" w:rsidRDefault="009C335B" w:rsidP="007368A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 xml:space="preserve">ПРЕСС-РЕЛИЗ </w:t>
      </w:r>
    </w:p>
    <w:p w:rsidR="00A3509F" w:rsidRPr="007368AD" w:rsidRDefault="009C335B" w:rsidP="009C335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>Для немедленного распространения</w:t>
      </w:r>
    </w:p>
    <w:p w:rsidR="009C335B" w:rsidRDefault="009C335B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Default="009C335B" w:rsidP="009C3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AD">
        <w:rPr>
          <w:rFonts w:ascii="Times New Roman" w:hAnsi="Times New Roman" w:cs="Times New Roman"/>
          <w:sz w:val="28"/>
          <w:szCs w:val="28"/>
        </w:rPr>
        <w:t>ПАО «</w:t>
      </w:r>
      <w:r w:rsidR="00306347">
        <w:rPr>
          <w:rFonts w:ascii="Times New Roman" w:hAnsi="Times New Roman" w:cs="Times New Roman"/>
          <w:sz w:val="28"/>
          <w:szCs w:val="28"/>
        </w:rPr>
        <w:t>Аптечная сеть 36,</w:t>
      </w:r>
      <w:r w:rsidR="00306347" w:rsidRPr="007368AD">
        <w:rPr>
          <w:rFonts w:ascii="Times New Roman" w:hAnsi="Times New Roman" w:cs="Times New Roman"/>
          <w:sz w:val="28"/>
          <w:szCs w:val="28"/>
        </w:rPr>
        <w:t>6</w:t>
      </w:r>
      <w:r w:rsidRPr="007368AD">
        <w:rPr>
          <w:rFonts w:ascii="Times New Roman" w:hAnsi="Times New Roman" w:cs="Times New Roman"/>
          <w:sz w:val="28"/>
          <w:szCs w:val="28"/>
        </w:rPr>
        <w:t xml:space="preserve">» </w:t>
      </w:r>
      <w:r w:rsidR="00306347" w:rsidRPr="007368AD">
        <w:rPr>
          <w:rFonts w:ascii="Times New Roman" w:hAnsi="Times New Roman" w:cs="Times New Roman"/>
          <w:sz w:val="28"/>
          <w:szCs w:val="28"/>
        </w:rPr>
        <w:t xml:space="preserve">объявляет о </w:t>
      </w:r>
      <w:r w:rsidR="00306347">
        <w:rPr>
          <w:rFonts w:ascii="Times New Roman" w:hAnsi="Times New Roman" w:cs="Times New Roman"/>
          <w:sz w:val="28"/>
          <w:szCs w:val="28"/>
        </w:rPr>
        <w:t>кадровых назначениях</w:t>
      </w:r>
      <w:r w:rsidR="00306347" w:rsidRPr="00736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966" w:rsidRPr="009C335B" w:rsidRDefault="00761966" w:rsidP="009C3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CBB" w:rsidRPr="00984CBB" w:rsidRDefault="00984CBB" w:rsidP="00984CBB">
      <w:pPr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4CBB">
        <w:rPr>
          <w:rStyle w:val="a9"/>
          <w:rFonts w:ascii="Times New Roman" w:hAnsi="Times New Roman" w:cs="Times New Roman"/>
          <w:sz w:val="28"/>
          <w:szCs w:val="28"/>
          <w:lang w:eastAsia="ru-RU"/>
        </w:rPr>
        <w:t>28 мая 2019 г.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306347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>ПАО «Аптечная сеть 36,</w:t>
      </w:r>
      <w:bookmarkStart w:id="0" w:name="_GoBack"/>
      <w:bookmarkEnd w:id="0"/>
      <w:r w:rsidRP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>6», ведущая фармацевтическая розничная компания в России, объявляет о назначении Елены Дердюк, директора сети «Горздрав», на должность исполняющей обязанности заместителя генерального директора розничного подразделения. В ведении Елена Дердюк будут находиться дирекция по торговым операциям, департамент органического развития и дирекция по эксплуатации.</w:t>
      </w:r>
    </w:p>
    <w:p w:rsidR="00984CBB" w:rsidRPr="00984CBB" w:rsidRDefault="00984CBB" w:rsidP="00984CBB">
      <w:pPr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>С ноября 2016 г. по июнь 2018 г. Елена Дердюк работала в аптечной сети «Мега Фарм», где занимала должность операционного директора, директора по продажам. Также Елена в разное время работала в аптечной сети А5, занимала должность директора дивизиона «Регионы», возглавляла аптечные сети «Мелодия здоровья» и «Фарм-Трейд».</w:t>
      </w:r>
    </w:p>
    <w:p w:rsidR="00AE5373" w:rsidRDefault="00984CBB" w:rsidP="00984CBB">
      <w:pPr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>«Елена уже является членом управленческой команды и хорошо знает компанию. У нее есть успешный опыт руководства аптечными сетями. Мы уверены, что на новой должности Елена покажет себя эффективным руководителем, что позволит нам усилить розничное подразделение компании и повысить прибыль каждой аптеки» — прокомментировал новое назначение генеральный директор ПАО «Аптечная сеть 36,6» Владимир Нестеренко.</w:t>
      </w:r>
    </w:p>
    <w:p w:rsidR="00223F45" w:rsidRPr="007368AD" w:rsidRDefault="00223F45" w:rsidP="00223F45">
      <w:pPr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 xml:space="preserve">Краткая справка о Компании: </w:t>
      </w:r>
    </w:p>
    <w:p w:rsidR="00223F45" w:rsidRPr="007368AD" w:rsidRDefault="00223F45" w:rsidP="00223F45">
      <w:pPr>
        <w:shd w:val="clear" w:color="auto" w:fill="FFFFFF"/>
        <w:spacing w:after="0" w:line="270" w:lineRule="atLeast"/>
        <w:ind w:right="-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>ПАО «Аптечная сеть 36,6» - первая публичная российская компания сектора розничной торговли товарами для красоты и здоровья. Акции Компании допущены к торгам на М</w:t>
      </w:r>
      <w:r>
        <w:rPr>
          <w:rFonts w:ascii="Times New Roman" w:hAnsi="Times New Roman" w:cs="Times New Roman"/>
          <w:sz w:val="24"/>
          <w:szCs w:val="24"/>
        </w:rPr>
        <w:t xml:space="preserve">осковской бирже (тиккер </w:t>
      </w:r>
      <w:r w:rsidRPr="004D3122">
        <w:rPr>
          <w:rFonts w:ascii="Times New Roman" w:hAnsi="Times New Roman" w:cs="Times New Roman"/>
          <w:sz w:val="24"/>
          <w:szCs w:val="24"/>
        </w:rPr>
        <w:t>APTK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8AD"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>01.04.</w:t>
      </w:r>
      <w:r w:rsidRPr="007368A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8AD">
        <w:rPr>
          <w:rFonts w:ascii="Times New Roman" w:hAnsi="Times New Roman" w:cs="Times New Roman"/>
          <w:sz w:val="24"/>
          <w:szCs w:val="24"/>
        </w:rPr>
        <w:t xml:space="preserve"> под управлением ПАО «Аптечная сеть 36,6» находится 1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7368AD">
        <w:rPr>
          <w:rFonts w:ascii="Times New Roman" w:hAnsi="Times New Roman" w:cs="Times New Roman"/>
          <w:sz w:val="24"/>
          <w:szCs w:val="24"/>
        </w:rPr>
        <w:t xml:space="preserve"> аптек в Москве, Санкт-Петербурге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Московской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, Новгородской, Тверской, Псковской областях и Республике Карелии. </w:t>
      </w:r>
    </w:p>
    <w:p w:rsidR="00223F45" w:rsidRPr="00984CBB" w:rsidRDefault="00223F45" w:rsidP="00984C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3F45" w:rsidRPr="00984CBB" w:rsidSect="0073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3F" w:rsidRDefault="00073B3F" w:rsidP="009C335B">
      <w:pPr>
        <w:spacing w:after="0" w:line="240" w:lineRule="auto"/>
      </w:pPr>
      <w:r>
        <w:separator/>
      </w:r>
    </w:p>
  </w:endnote>
  <w:endnote w:type="continuationSeparator" w:id="0">
    <w:p w:rsidR="00073B3F" w:rsidRDefault="00073B3F" w:rsidP="009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3F" w:rsidRDefault="00073B3F" w:rsidP="009C335B">
      <w:pPr>
        <w:spacing w:after="0" w:line="240" w:lineRule="auto"/>
      </w:pPr>
      <w:r>
        <w:separator/>
      </w:r>
    </w:p>
  </w:footnote>
  <w:footnote w:type="continuationSeparator" w:id="0">
    <w:p w:rsidR="00073B3F" w:rsidRDefault="00073B3F" w:rsidP="009C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5B"/>
    <w:rsid w:val="00073B3F"/>
    <w:rsid w:val="000B3EF5"/>
    <w:rsid w:val="00182259"/>
    <w:rsid w:val="00223F45"/>
    <w:rsid w:val="00306347"/>
    <w:rsid w:val="00350AE0"/>
    <w:rsid w:val="00464798"/>
    <w:rsid w:val="004C239C"/>
    <w:rsid w:val="005B30E4"/>
    <w:rsid w:val="005D684F"/>
    <w:rsid w:val="00671E0A"/>
    <w:rsid w:val="007368AD"/>
    <w:rsid w:val="00761966"/>
    <w:rsid w:val="007B34A0"/>
    <w:rsid w:val="007D5163"/>
    <w:rsid w:val="00984CBB"/>
    <w:rsid w:val="009C335B"/>
    <w:rsid w:val="00A3509F"/>
    <w:rsid w:val="00AE5373"/>
    <w:rsid w:val="00B13691"/>
    <w:rsid w:val="00B87F0D"/>
    <w:rsid w:val="00C107AA"/>
    <w:rsid w:val="00DA6F48"/>
    <w:rsid w:val="00EB0024"/>
    <w:rsid w:val="00F767C7"/>
    <w:rsid w:val="00F825D9"/>
    <w:rsid w:val="00F91ECF"/>
    <w:rsid w:val="00FB1012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5009"/>
  <w15:chartTrackingRefBased/>
  <w15:docId w15:val="{95F9B8B1-AFDA-43CF-9E8A-33F7409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5B"/>
  </w:style>
  <w:style w:type="paragraph" w:styleId="a5">
    <w:name w:val="footer"/>
    <w:basedOn w:val="a"/>
    <w:link w:val="a6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35B"/>
  </w:style>
  <w:style w:type="character" w:styleId="a7">
    <w:name w:val="Hyperlink"/>
    <w:basedOn w:val="a0"/>
    <w:uiPriority w:val="99"/>
    <w:semiHidden/>
    <w:unhideWhenUsed/>
    <w:rsid w:val="009C335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3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335B"/>
    <w:rPr>
      <w:b/>
      <w:bCs/>
    </w:rPr>
  </w:style>
  <w:style w:type="table" w:styleId="aa">
    <w:name w:val="Table Grid"/>
    <w:basedOn w:val="a1"/>
    <w:uiPriority w:val="39"/>
    <w:rsid w:val="0067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4EB0052-EC5D-4104-92B3-EED8E90BD236@id-soft.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9817-735C-4F85-BBE2-CEB37688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4</cp:revision>
  <dcterms:created xsi:type="dcterms:W3CDTF">2019-06-20T10:43:00Z</dcterms:created>
  <dcterms:modified xsi:type="dcterms:W3CDTF">2019-06-20T10:52:00Z</dcterms:modified>
</cp:coreProperties>
</file>